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6" w:space="0" w:color="FFFFFF"/>
          <w:insideV w:val="single" w:sz="6" w:space="0" w:color="FFFFFF"/>
        </w:tblBorders>
        <w:tblLook w:val="01E0"/>
      </w:tblPr>
      <w:tblGrid>
        <w:gridCol w:w="5532"/>
        <w:gridCol w:w="4323"/>
      </w:tblGrid>
      <w:tr w:rsidR="004A62A4" w:rsidRPr="004331AB">
        <w:tc>
          <w:tcPr>
            <w:tcW w:w="6048" w:type="dxa"/>
            <w:tcBorders>
              <w:top w:val="single" w:sz="4" w:space="0" w:color="FFFFFF"/>
              <w:bottom w:val="single" w:sz="4" w:space="0" w:color="FFFFFF"/>
            </w:tcBorders>
          </w:tcPr>
          <w:p w:rsidR="004A62A4" w:rsidRPr="004331AB" w:rsidRDefault="004A62A4" w:rsidP="005C307B">
            <w:pPr>
              <w:jc w:val="both"/>
              <w:rPr>
                <w:sz w:val="28"/>
                <w:szCs w:val="28"/>
              </w:rPr>
            </w:pPr>
            <w:r w:rsidRPr="004331AB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4486" w:type="dxa"/>
            <w:tcBorders>
              <w:top w:val="single" w:sz="4" w:space="0" w:color="FFFFFF"/>
              <w:bottom w:val="single" w:sz="4" w:space="0" w:color="FFFFFF"/>
            </w:tcBorders>
          </w:tcPr>
          <w:p w:rsidR="004A62A4" w:rsidRPr="004331AB" w:rsidRDefault="004A62A4" w:rsidP="00AC7D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Pr="004331AB">
              <w:rPr>
                <w:sz w:val="28"/>
                <w:szCs w:val="28"/>
              </w:rPr>
              <w:t>ПРИЛОЖЕНИЕ № 2</w:t>
            </w:r>
          </w:p>
          <w:p w:rsidR="004A62A4" w:rsidRDefault="004A62A4" w:rsidP="00AC7D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к  постановлению</w:t>
            </w:r>
            <w:r w:rsidRPr="004331AB">
              <w:rPr>
                <w:sz w:val="28"/>
                <w:szCs w:val="28"/>
              </w:rPr>
              <w:t xml:space="preserve"> </w:t>
            </w:r>
          </w:p>
          <w:p w:rsidR="004A62A4" w:rsidRPr="004331AB" w:rsidRDefault="004A62A4" w:rsidP="00AC7D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Pr="004331AB">
              <w:rPr>
                <w:sz w:val="28"/>
                <w:szCs w:val="28"/>
              </w:rPr>
              <w:t>администрации</w:t>
            </w:r>
          </w:p>
          <w:p w:rsidR="004A62A4" w:rsidRDefault="004A62A4" w:rsidP="00AC7D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Вышестеблиевского </w:t>
            </w:r>
          </w:p>
          <w:p w:rsidR="004A62A4" w:rsidRDefault="004A62A4" w:rsidP="00AC7D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сельского поселения  </w:t>
            </w:r>
          </w:p>
          <w:p w:rsidR="004A62A4" w:rsidRPr="004331AB" w:rsidRDefault="004A62A4" w:rsidP="00AC7D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Темрюкского района</w:t>
            </w:r>
          </w:p>
          <w:p w:rsidR="004A62A4" w:rsidRPr="004331AB" w:rsidRDefault="004A62A4" w:rsidP="005C30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от  23.03.2015 г. </w:t>
            </w:r>
            <w:r w:rsidRPr="004331AB">
              <w:rPr>
                <w:sz w:val="28"/>
                <w:szCs w:val="28"/>
              </w:rPr>
              <w:t xml:space="preserve">  №</w:t>
            </w:r>
            <w:r>
              <w:rPr>
                <w:sz w:val="28"/>
                <w:szCs w:val="28"/>
              </w:rPr>
              <w:t xml:space="preserve"> 70</w:t>
            </w:r>
            <w:r w:rsidRPr="004331AB">
              <w:rPr>
                <w:sz w:val="28"/>
                <w:szCs w:val="28"/>
              </w:rPr>
              <w:t>______</w:t>
            </w:r>
          </w:p>
        </w:tc>
      </w:tr>
    </w:tbl>
    <w:p w:rsidR="004A62A4" w:rsidRDefault="004A62A4" w:rsidP="00A50B84">
      <w:pPr>
        <w:rPr>
          <w:b/>
          <w:bCs/>
          <w:sz w:val="28"/>
          <w:szCs w:val="28"/>
        </w:rPr>
      </w:pPr>
    </w:p>
    <w:p w:rsidR="004A62A4" w:rsidRPr="001B5B22" w:rsidRDefault="004A62A4" w:rsidP="006E1B06">
      <w:pPr>
        <w:jc w:val="center"/>
        <w:rPr>
          <w:sz w:val="28"/>
          <w:szCs w:val="28"/>
        </w:rPr>
      </w:pPr>
      <w:r w:rsidRPr="001B5B22">
        <w:rPr>
          <w:sz w:val="28"/>
          <w:szCs w:val="28"/>
        </w:rPr>
        <w:t>СОСТАВ</w:t>
      </w:r>
    </w:p>
    <w:p w:rsidR="004A62A4" w:rsidRDefault="004A62A4" w:rsidP="001510EF">
      <w:pPr>
        <w:pStyle w:val="Heading1"/>
        <w:ind w:left="0"/>
        <w:rPr>
          <w:b w:val="0"/>
          <w:bCs w:val="0"/>
          <w:sz w:val="28"/>
          <w:szCs w:val="28"/>
        </w:rPr>
      </w:pPr>
      <w:r w:rsidRPr="004B0158">
        <w:rPr>
          <w:b w:val="0"/>
          <w:bCs w:val="0"/>
          <w:sz w:val="28"/>
          <w:szCs w:val="28"/>
        </w:rPr>
        <w:t xml:space="preserve">комиссии  по установлению пенсионного обеспечения за выслугу лет лицам, замещавшим муниципальные  должности и должности муниципальной службы в органах местного самоуправления </w:t>
      </w:r>
      <w:r>
        <w:rPr>
          <w:b w:val="0"/>
          <w:bCs w:val="0"/>
          <w:sz w:val="28"/>
          <w:szCs w:val="28"/>
        </w:rPr>
        <w:t xml:space="preserve"> Вышестеблиевского сельского поселения Темрюкского района</w:t>
      </w:r>
    </w:p>
    <w:p w:rsidR="004A62A4" w:rsidRDefault="004A62A4" w:rsidP="00A50B84">
      <w:pPr>
        <w:rPr>
          <w:sz w:val="28"/>
          <w:szCs w:val="28"/>
        </w:rPr>
      </w:pPr>
    </w:p>
    <w:tbl>
      <w:tblPr>
        <w:tblW w:w="9828" w:type="dxa"/>
        <w:tblInd w:w="-106" w:type="dxa"/>
        <w:tblLook w:val="0000"/>
      </w:tblPr>
      <w:tblGrid>
        <w:gridCol w:w="3348"/>
        <w:gridCol w:w="6480"/>
      </w:tblGrid>
      <w:tr w:rsidR="004A62A4">
        <w:tc>
          <w:tcPr>
            <w:tcW w:w="3348" w:type="dxa"/>
          </w:tcPr>
          <w:p w:rsidR="004A62A4" w:rsidRDefault="004A62A4" w:rsidP="005C30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Хаджиди</w:t>
            </w:r>
          </w:p>
          <w:p w:rsidR="004A62A4" w:rsidRDefault="004A62A4" w:rsidP="005C30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Пантелей Константинович</w:t>
            </w:r>
          </w:p>
        </w:tc>
        <w:tc>
          <w:tcPr>
            <w:tcW w:w="6480" w:type="dxa"/>
          </w:tcPr>
          <w:p w:rsidR="004A62A4" w:rsidRDefault="004A62A4" w:rsidP="005C307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глава  Вышестеблиевского сельского поселения Темрюкского район, председатель комиссии;</w:t>
            </w:r>
          </w:p>
          <w:p w:rsidR="004A62A4" w:rsidRPr="007E5390" w:rsidRDefault="004A62A4" w:rsidP="005C307B">
            <w:pPr>
              <w:jc w:val="both"/>
              <w:rPr>
                <w:sz w:val="20"/>
                <w:szCs w:val="20"/>
              </w:rPr>
            </w:pPr>
          </w:p>
        </w:tc>
      </w:tr>
      <w:tr w:rsidR="004A62A4">
        <w:trPr>
          <w:trHeight w:val="1056"/>
        </w:trPr>
        <w:tc>
          <w:tcPr>
            <w:tcW w:w="3348" w:type="dxa"/>
          </w:tcPr>
          <w:p w:rsidR="004A62A4" w:rsidRDefault="004A62A4" w:rsidP="005C30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Шевченко</w:t>
            </w:r>
          </w:p>
          <w:p w:rsidR="004A62A4" w:rsidRDefault="004A62A4" w:rsidP="005C30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Николай Дмитриевич</w:t>
            </w:r>
          </w:p>
        </w:tc>
        <w:tc>
          <w:tcPr>
            <w:tcW w:w="6480" w:type="dxa"/>
          </w:tcPr>
          <w:p w:rsidR="004A62A4" w:rsidRDefault="004A62A4" w:rsidP="005C307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заместитель главы Вышестеблиевского  сельского поселения Темрюкского района, заместитель председателя комиссии;</w:t>
            </w:r>
          </w:p>
          <w:p w:rsidR="004A62A4" w:rsidRPr="007E5390" w:rsidRDefault="004A62A4" w:rsidP="005C307B">
            <w:pPr>
              <w:jc w:val="both"/>
              <w:rPr>
                <w:sz w:val="20"/>
                <w:szCs w:val="20"/>
              </w:rPr>
            </w:pPr>
          </w:p>
        </w:tc>
      </w:tr>
      <w:tr w:rsidR="004A62A4">
        <w:tc>
          <w:tcPr>
            <w:tcW w:w="3348" w:type="dxa"/>
          </w:tcPr>
          <w:p w:rsidR="004A62A4" w:rsidRDefault="004A62A4" w:rsidP="005C30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Бедакова</w:t>
            </w:r>
          </w:p>
          <w:p w:rsidR="004A62A4" w:rsidRDefault="004A62A4" w:rsidP="005C30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Лариса Николаевна</w:t>
            </w:r>
          </w:p>
        </w:tc>
        <w:tc>
          <w:tcPr>
            <w:tcW w:w="6480" w:type="dxa"/>
          </w:tcPr>
          <w:p w:rsidR="004A62A4" w:rsidRDefault="004A62A4" w:rsidP="005C307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 начальник общего  отдела  администрации Вышестеблиевского  сельского поселения Темрюкского района,  секретарь комиссии.</w:t>
            </w:r>
          </w:p>
        </w:tc>
      </w:tr>
      <w:tr w:rsidR="004A62A4">
        <w:tc>
          <w:tcPr>
            <w:tcW w:w="9828" w:type="dxa"/>
            <w:gridSpan w:val="2"/>
          </w:tcPr>
          <w:p w:rsidR="004A62A4" w:rsidRPr="007E5390" w:rsidRDefault="004A62A4" w:rsidP="005C307B">
            <w:pPr>
              <w:jc w:val="center"/>
              <w:rPr>
                <w:sz w:val="20"/>
                <w:szCs w:val="20"/>
              </w:rPr>
            </w:pPr>
          </w:p>
          <w:p w:rsidR="004A62A4" w:rsidRDefault="004A62A4" w:rsidP="005C30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комиссии:</w:t>
            </w:r>
          </w:p>
        </w:tc>
      </w:tr>
      <w:tr w:rsidR="004A62A4">
        <w:tc>
          <w:tcPr>
            <w:tcW w:w="3348" w:type="dxa"/>
          </w:tcPr>
          <w:p w:rsidR="004A62A4" w:rsidRDefault="004A62A4" w:rsidP="005C30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Шаповал</w:t>
            </w:r>
          </w:p>
          <w:p w:rsidR="004A62A4" w:rsidRDefault="004A62A4" w:rsidP="005C30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Антонина Александровна</w:t>
            </w:r>
          </w:p>
        </w:tc>
        <w:tc>
          <w:tcPr>
            <w:tcW w:w="6480" w:type="dxa"/>
          </w:tcPr>
          <w:p w:rsidR="004A62A4" w:rsidRDefault="004A62A4" w:rsidP="0073641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эксперт по общим вопросам  администрации Вышестеблиевского сельского поселения Темрюкского района;</w:t>
            </w:r>
          </w:p>
          <w:p w:rsidR="004A62A4" w:rsidRDefault="004A62A4" w:rsidP="005C307B">
            <w:pPr>
              <w:jc w:val="both"/>
              <w:rPr>
                <w:sz w:val="28"/>
                <w:szCs w:val="28"/>
              </w:rPr>
            </w:pPr>
          </w:p>
        </w:tc>
      </w:tr>
      <w:tr w:rsidR="004A62A4">
        <w:tc>
          <w:tcPr>
            <w:tcW w:w="3348" w:type="dxa"/>
          </w:tcPr>
          <w:p w:rsidR="004A62A4" w:rsidRDefault="004A62A4" w:rsidP="005C30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Шевченко</w:t>
            </w:r>
          </w:p>
          <w:p w:rsidR="004A62A4" w:rsidRDefault="004A62A4" w:rsidP="005C30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Надежда Ивановна</w:t>
            </w:r>
          </w:p>
        </w:tc>
        <w:tc>
          <w:tcPr>
            <w:tcW w:w="6480" w:type="dxa"/>
          </w:tcPr>
          <w:p w:rsidR="004A62A4" w:rsidRDefault="004A62A4" w:rsidP="005C307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директор муниципального казенного учреждения «Вышестеблиевская централизованная бухгалтерия» Вышестеблиевского  сельского поселения Темрюкского района;</w:t>
            </w:r>
          </w:p>
          <w:p w:rsidR="004A62A4" w:rsidRDefault="004A62A4" w:rsidP="005C307B">
            <w:pPr>
              <w:jc w:val="both"/>
              <w:rPr>
                <w:sz w:val="28"/>
                <w:szCs w:val="28"/>
              </w:rPr>
            </w:pPr>
          </w:p>
        </w:tc>
      </w:tr>
      <w:tr w:rsidR="004A62A4">
        <w:tc>
          <w:tcPr>
            <w:tcW w:w="3348" w:type="dxa"/>
          </w:tcPr>
          <w:p w:rsidR="004A62A4" w:rsidRDefault="004A62A4" w:rsidP="005C30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Пелипенко</w:t>
            </w:r>
          </w:p>
          <w:p w:rsidR="004A62A4" w:rsidRDefault="004A62A4" w:rsidP="005C30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 Иванович</w:t>
            </w:r>
          </w:p>
        </w:tc>
        <w:tc>
          <w:tcPr>
            <w:tcW w:w="6480" w:type="dxa"/>
          </w:tcPr>
          <w:p w:rsidR="004A62A4" w:rsidRDefault="004A62A4" w:rsidP="005C307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председатель Совета  Вышестеблиевского сельского поселения Темрюкского района;</w:t>
            </w:r>
          </w:p>
          <w:p w:rsidR="004A62A4" w:rsidRDefault="004A62A4" w:rsidP="005C307B">
            <w:pPr>
              <w:jc w:val="both"/>
              <w:rPr>
                <w:sz w:val="28"/>
                <w:szCs w:val="28"/>
              </w:rPr>
            </w:pPr>
          </w:p>
          <w:p w:rsidR="004A62A4" w:rsidRPr="001510EF" w:rsidRDefault="004A62A4" w:rsidP="005C307B">
            <w:pPr>
              <w:jc w:val="both"/>
              <w:rPr>
                <w:sz w:val="16"/>
                <w:szCs w:val="16"/>
              </w:rPr>
            </w:pPr>
          </w:p>
        </w:tc>
      </w:tr>
      <w:tr w:rsidR="004A62A4">
        <w:tc>
          <w:tcPr>
            <w:tcW w:w="3348" w:type="dxa"/>
          </w:tcPr>
          <w:p w:rsidR="004A62A4" w:rsidRDefault="004A62A4" w:rsidP="005C30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Хорошун </w:t>
            </w:r>
          </w:p>
          <w:p w:rsidR="004A62A4" w:rsidRPr="00371B46" w:rsidRDefault="004A62A4" w:rsidP="005C30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Ольга Васильевна</w:t>
            </w:r>
          </w:p>
        </w:tc>
        <w:tc>
          <w:tcPr>
            <w:tcW w:w="6480" w:type="dxa"/>
          </w:tcPr>
          <w:p w:rsidR="004A62A4" w:rsidRDefault="004A62A4" w:rsidP="005C307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 начальник финансового отдела администрации Вышестеблиевского сельского поселения Темрюкского района.</w:t>
            </w:r>
            <w:bookmarkStart w:id="0" w:name="_GoBack"/>
            <w:bookmarkEnd w:id="0"/>
          </w:p>
          <w:p w:rsidR="004A62A4" w:rsidRPr="00736414" w:rsidRDefault="004A62A4" w:rsidP="005C307B">
            <w:pPr>
              <w:jc w:val="both"/>
              <w:rPr>
                <w:sz w:val="28"/>
                <w:szCs w:val="28"/>
              </w:rPr>
            </w:pPr>
          </w:p>
        </w:tc>
      </w:tr>
    </w:tbl>
    <w:p w:rsidR="004A62A4" w:rsidRDefault="004A62A4" w:rsidP="006E1B06">
      <w:pPr>
        <w:pStyle w:val="NoSpacing"/>
        <w:rPr>
          <w:sz w:val="28"/>
          <w:szCs w:val="28"/>
        </w:rPr>
      </w:pPr>
    </w:p>
    <w:p w:rsidR="004A62A4" w:rsidRDefault="004A62A4" w:rsidP="006E1B06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Глава Вышестеблиевского  </w:t>
      </w:r>
    </w:p>
    <w:p w:rsidR="004A62A4" w:rsidRDefault="004A62A4" w:rsidP="006E1B06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4A62A4" w:rsidRDefault="004A62A4" w:rsidP="006E1B06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П.К. Хаджиди</w:t>
      </w:r>
    </w:p>
    <w:p w:rsidR="004A62A4" w:rsidRPr="004331AB" w:rsidRDefault="004A62A4" w:rsidP="006E1B06">
      <w:pPr>
        <w:pStyle w:val="NoSpacing"/>
        <w:rPr>
          <w:sz w:val="28"/>
          <w:szCs w:val="28"/>
        </w:rPr>
      </w:pPr>
    </w:p>
    <w:sectPr w:rsidR="004A62A4" w:rsidRPr="004331AB" w:rsidSect="001510EF">
      <w:pgSz w:w="11906" w:h="16838"/>
      <w:pgMar w:top="1134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autoHyphenation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0B91"/>
    <w:rsid w:val="001167F3"/>
    <w:rsid w:val="00140954"/>
    <w:rsid w:val="00147AC6"/>
    <w:rsid w:val="001510EF"/>
    <w:rsid w:val="001B5B22"/>
    <w:rsid w:val="001F0385"/>
    <w:rsid w:val="00234BED"/>
    <w:rsid w:val="002C0B91"/>
    <w:rsid w:val="002E188B"/>
    <w:rsid w:val="002E67F6"/>
    <w:rsid w:val="00371B46"/>
    <w:rsid w:val="004331AB"/>
    <w:rsid w:val="004A62A4"/>
    <w:rsid w:val="004B0158"/>
    <w:rsid w:val="004B57A2"/>
    <w:rsid w:val="00517366"/>
    <w:rsid w:val="005C307B"/>
    <w:rsid w:val="00612886"/>
    <w:rsid w:val="006E1B06"/>
    <w:rsid w:val="00736414"/>
    <w:rsid w:val="00763586"/>
    <w:rsid w:val="007E5390"/>
    <w:rsid w:val="00904ED0"/>
    <w:rsid w:val="00A50B84"/>
    <w:rsid w:val="00AC7D73"/>
    <w:rsid w:val="00E61189"/>
    <w:rsid w:val="00EC5F49"/>
    <w:rsid w:val="00ED70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1B06"/>
    <w:rPr>
      <w:rFonts w:ascii="Times New Roman" w:eastAsia="Times New Roman" w:hAnsi="Times New Roman"/>
      <w:sz w:val="32"/>
      <w:szCs w:val="3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E1B06"/>
    <w:pPr>
      <w:keepNext/>
      <w:ind w:left="5670"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6E1B06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E1B06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6E1B06"/>
    <w:rPr>
      <w:rFonts w:ascii="Cambria" w:hAnsi="Cambria" w:cs="Cambria"/>
      <w:b/>
      <w:bCs/>
      <w:i/>
      <w:iCs/>
      <w:sz w:val="28"/>
      <w:szCs w:val="28"/>
      <w:lang w:eastAsia="ru-RU"/>
    </w:rPr>
  </w:style>
  <w:style w:type="paragraph" w:styleId="NoSpacing">
    <w:name w:val="No Spacing"/>
    <w:uiPriority w:val="99"/>
    <w:qFormat/>
    <w:rsid w:val="006E1B06"/>
    <w:rPr>
      <w:rFonts w:ascii="Times New Roman" w:eastAsia="Times New Roman" w:hAnsi="Times New Roman"/>
      <w:sz w:val="32"/>
      <w:szCs w:val="32"/>
    </w:rPr>
  </w:style>
  <w:style w:type="paragraph" w:customStyle="1" w:styleId="a">
    <w:name w:val="Нормальный (таблица)"/>
    <w:basedOn w:val="Normal"/>
    <w:next w:val="Normal"/>
    <w:uiPriority w:val="99"/>
    <w:rsid w:val="00147AC6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0">
    <w:name w:val="Прижатый влево"/>
    <w:basedOn w:val="Normal"/>
    <w:next w:val="Normal"/>
    <w:uiPriority w:val="99"/>
    <w:rsid w:val="00147AC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AC7D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52</TotalTime>
  <Pages>1</Pages>
  <Words>227</Words>
  <Characters>1299</Characters>
  <Application>Microsoft Office Outlook</Application>
  <DocSecurity>0</DocSecurity>
  <Lines>0</Lines>
  <Paragraphs>0</Paragraphs>
  <ScaleCrop>false</ScaleCrop>
  <Company>HP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секретарь</cp:lastModifiedBy>
  <cp:revision>23</cp:revision>
  <cp:lastPrinted>2015-03-23T13:52:00Z</cp:lastPrinted>
  <dcterms:created xsi:type="dcterms:W3CDTF">2014-12-26T10:37:00Z</dcterms:created>
  <dcterms:modified xsi:type="dcterms:W3CDTF">2015-03-23T13:53:00Z</dcterms:modified>
</cp:coreProperties>
</file>